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作成日：</w:t>
      </w:r>
      <w:sdt>
        <w:sdtPr>
          <w:rPr>
            <w:rFonts w:ascii="メイリオ" w:eastAsia="メイリオ" w:hAnsi="メイリオ" w:cs="メイリオ" w:hint="eastAsia"/>
          </w:rPr>
          <w:id w:val="-438683338"/>
          <w:lock w:val="sdtLocked"/>
          <w:placeholder>
            <w:docPart w:val="A6D8F446D1794B3C8785250E349C0FB0"/>
          </w:placeholder>
          <w:showingPlcHdr/>
          <w:date w:fullDate="2014-06-11T00:00:00Z">
            <w:dateFormat w:val="ggge年M月d日"/>
            <w:lid w:val="ja-JP"/>
            <w:storeMappedDataAs w:val="dateTime"/>
            <w:calendar w:val="japan"/>
          </w:date>
        </w:sdtPr>
        <w:sdtContent>
          <w:r>
            <w:rPr>
              <w:rStyle w:val="a8"/>
              <w:rFonts w:ascii="メイリオ" w:eastAsia="メイリオ" w:hAnsi="メイリオ" w:cs="メイリオ" w:hint="eastAsia"/>
            </w:rPr>
            <w:t>クリックして日付を選択</w:t>
          </w:r>
        </w:sdtContent>
      </w:sdt>
    </w:p>
    <w:p>
      <w:pPr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議　事　録</w:t>
      </w:r>
    </w:p>
    <w:tbl>
      <w:tblPr>
        <w:tblStyle w:val="a3"/>
        <w:tblW w:w="4754" w:type="pct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8104"/>
      </w:tblGrid>
      <w:tr>
        <w:trPr>
          <w:trHeight w:val="575"/>
        </w:trPr>
        <w:tc>
          <w:tcPr>
            <w:tcW w:w="614" w:type="pct"/>
            <w:vAlign w:val="center"/>
          </w:tcPr>
          <w:p>
            <w:pPr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会議名</w:t>
            </w:r>
          </w:p>
        </w:tc>
        <w:sdt>
          <w:sdtPr>
            <w:rPr>
              <w:rFonts w:ascii="メイリオ" w:eastAsia="メイリオ" w:hAnsi="メイリオ" w:cs="メイリオ" w:hint="eastAsia"/>
            </w:rPr>
            <w:id w:val="-201872594"/>
            <w:lock w:val="sdtLocked"/>
            <w:placeholder>
              <w:docPart w:val="539BF98C293C4BE381847822336DB783"/>
            </w:placeholder>
            <w:showingPlcHdr/>
            <w:text/>
          </w:sdtPr>
          <w:sdtContent>
            <w:tc>
              <w:tcPr>
                <w:tcW w:w="4386" w:type="pct"/>
                <w:vAlign w:val="center"/>
              </w:tcPr>
              <w:p>
                <w:pPr>
                  <w:rPr>
                    <w:rFonts w:ascii="メイリオ" w:eastAsia="メイリオ" w:hAnsi="メイリオ" w:cs="メイリオ"/>
                  </w:rPr>
                </w:pPr>
                <w:r>
                  <w:rPr>
                    <w:rStyle w:val="a8"/>
                    <w:rFonts w:ascii="メイリオ" w:eastAsia="メイリオ" w:hAnsi="メイリオ" w:cs="メイリオ" w:hint="eastAsia"/>
                  </w:rPr>
                  <w:t>ここをクリックしてテキストを入力してください。</w:t>
                </w:r>
              </w:p>
            </w:tc>
          </w:sdtContent>
        </w:sdt>
      </w:tr>
    </w:tbl>
    <w:p>
      <w:pPr>
        <w:spacing w:after="240" w:line="100" w:lineRule="exact"/>
        <w:rPr>
          <w:rFonts w:ascii="メイリオ" w:eastAsia="メイリオ" w:hAnsi="メイリオ" w:cs="メイリオ"/>
        </w:rPr>
      </w:pPr>
    </w:p>
    <w:tbl>
      <w:tblPr>
        <w:tblStyle w:val="a3"/>
        <w:tblW w:w="4754" w:type="pct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3401"/>
        <w:gridCol w:w="1138"/>
        <w:gridCol w:w="3564"/>
      </w:tblGrid>
      <w:tr>
        <w:trPr>
          <w:trHeight w:val="624"/>
        </w:trPr>
        <w:tc>
          <w:tcPr>
            <w:tcW w:w="614" w:type="pct"/>
            <w:vAlign w:val="center"/>
          </w:tcPr>
          <w:p>
            <w:pPr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日付</w:t>
            </w:r>
          </w:p>
        </w:tc>
        <w:sdt>
          <w:sdtPr>
            <w:rPr>
              <w:rFonts w:ascii="メイリオ" w:eastAsia="メイリオ" w:hAnsi="メイリオ" w:cs="メイリオ"/>
            </w:rPr>
            <w:id w:val="18361697"/>
            <w:lock w:val="sdtLocked"/>
            <w:placeholder>
              <w:docPart w:val="94F767539F9D493793ABE217CF23338D"/>
            </w:placeholder>
            <w:showingPlcHdr/>
            <w:date w:fullDate="2014-06-10T00:00:00Z">
              <w:dateFormat w:val="ggge年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1841" w:type="pct"/>
                <w:vAlign w:val="center"/>
              </w:tcPr>
              <w:p>
                <w:pPr>
                  <w:rPr>
                    <w:rFonts w:ascii="メイリオ" w:eastAsia="メイリオ" w:hAnsi="メイリオ" w:cs="メイリオ"/>
                  </w:rPr>
                </w:pPr>
                <w:r>
                  <w:rPr>
                    <w:rStyle w:val="a8"/>
                    <w:rFonts w:ascii="メイリオ" w:eastAsia="メイリオ" w:hAnsi="メイリオ" w:cs="メイリオ" w:hint="eastAsia"/>
                  </w:rPr>
                  <w:t>日付を選択してください</w:t>
                </w:r>
              </w:p>
            </w:tc>
          </w:sdtContent>
        </w:sdt>
        <w:tc>
          <w:tcPr>
            <w:tcW w:w="616" w:type="pct"/>
            <w:vAlign w:val="center"/>
          </w:tcPr>
          <w:p>
            <w:pPr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時間</w:t>
            </w:r>
          </w:p>
        </w:tc>
        <w:tc>
          <w:tcPr>
            <w:tcW w:w="1929" w:type="pct"/>
            <w:vAlign w:val="center"/>
          </w:tcPr>
          <w:p>
            <w:pPr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902255151"/>
                <w:lock w:val="sdtLocked"/>
                <w:placeholder>
                  <w:docPart w:val="10E3FD58C73D4EA293DAD7315E5AF6FE"/>
                </w:placeholder>
                <w:showingPlcHdr/>
                <w:dropDownList>
                  <w:listItem w:value="アイテムを選択してください。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Content>
                <w:r>
                  <w:rPr>
                    <w:rStyle w:val="a8"/>
                    <w:rFonts w:ascii="メイリオ" w:eastAsia="メイリオ" w:hAnsi="メイリオ" w:cs="メイリオ" w:hint="eastAsia"/>
                  </w:rPr>
                  <w:t>時</w:t>
                </w:r>
              </w:sdtContent>
            </w:sdt>
            <w:r>
              <w:rPr>
                <w:rFonts w:ascii="メイリオ" w:eastAsia="メイリオ" w:hAnsi="メイリオ" w:cs="メイリオ" w:hint="eastAsia"/>
              </w:rPr>
              <w:t xml:space="preserve"> ： 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676226394"/>
                <w:lock w:val="sdtLocked"/>
                <w:placeholder>
                  <w:docPart w:val="4DD42477D28B4FD8B40004DA6F380DBC"/>
                </w:placeholder>
                <w:showingPlcHdr/>
                <w:dropDownList>
                  <w:listItem w:value="アイテムを選択してください。"/>
                  <w:listItem w:displayText="00" w:value="00"/>
                  <w:listItem w:displayText="15" w:value="15"/>
                  <w:listItem w:displayText="30" w:value="30"/>
                </w:dropDownList>
              </w:sdtPr>
              <w:sdtContent>
                <w:r>
                  <w:rPr>
                    <w:rStyle w:val="a8"/>
                    <w:rFonts w:ascii="メイリオ" w:eastAsia="メイリオ" w:hAnsi="メイリオ" w:cs="メイリオ" w:hint="eastAsia"/>
                  </w:rPr>
                  <w:t>分</w:t>
                </w:r>
              </w:sdtContent>
            </w:sdt>
            <w:r>
              <w:rPr>
                <w:rFonts w:ascii="メイリオ" w:eastAsia="メイリオ" w:hAnsi="メイリオ" w:cs="メイリオ" w:hint="eastAsia"/>
              </w:rPr>
              <w:t xml:space="preserve">　～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941681287"/>
                <w:placeholder>
                  <w:docPart w:val="1453F9A0EB0B4B94AF01429379AF934B"/>
                </w:placeholder>
                <w:showingPlcHdr/>
                <w:dropDownList>
                  <w:listItem w:value="アイテムを選択してください。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Content>
                <w:r>
                  <w:rPr>
                    <w:rStyle w:val="a8"/>
                    <w:rFonts w:ascii="メイリオ" w:eastAsia="メイリオ" w:hAnsi="メイリオ" w:cs="メイリオ" w:hint="eastAsia"/>
                  </w:rPr>
                  <w:t>時</w:t>
                </w:r>
              </w:sdtContent>
            </w:sdt>
            <w:r>
              <w:rPr>
                <w:rFonts w:ascii="メイリオ" w:eastAsia="メイリオ" w:hAnsi="メイリオ" w:cs="メイリオ" w:hint="eastAsia"/>
              </w:rPr>
              <w:t xml:space="preserve"> ： 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975964700"/>
                <w:placeholder>
                  <w:docPart w:val="73CE605BB5A7481E810404E1AD7BB2EF"/>
                </w:placeholder>
                <w:showingPlcHdr/>
                <w:dropDownList>
                  <w:listItem w:value="アイテムを選択してください。"/>
                  <w:listItem w:displayText="00" w:value="00"/>
                  <w:listItem w:displayText="15" w:value="15"/>
                  <w:listItem w:displayText="30" w:value="30"/>
                </w:dropDownList>
              </w:sdtPr>
              <w:sdtContent>
                <w:r>
                  <w:rPr>
                    <w:rStyle w:val="a8"/>
                    <w:rFonts w:ascii="メイリオ" w:eastAsia="メイリオ" w:hAnsi="メイリオ" w:cs="メイリオ" w:hint="eastAsia"/>
                  </w:rPr>
                  <w:t>分</w:t>
                </w:r>
              </w:sdtContent>
            </w:sdt>
          </w:p>
        </w:tc>
      </w:tr>
      <w:tr>
        <w:trPr>
          <w:trHeight w:val="624"/>
        </w:trPr>
        <w:tc>
          <w:tcPr>
            <w:tcW w:w="614" w:type="pct"/>
            <w:vAlign w:val="center"/>
          </w:tcPr>
          <w:p>
            <w:pPr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場所</w:t>
            </w:r>
          </w:p>
        </w:tc>
        <w:sdt>
          <w:sdtPr>
            <w:rPr>
              <w:rFonts w:ascii="メイリオ" w:eastAsia="メイリオ" w:hAnsi="メイリオ" w:cs="メイリオ"/>
            </w:rPr>
            <w:id w:val="-1692055692"/>
            <w:lock w:val="sdtLocked"/>
            <w:placeholder>
              <w:docPart w:val="1E81CC6BFD1D4CE09D1A2968F856ADEF"/>
            </w:placeholder>
            <w:showingPlcHdr/>
            <w:dropDownList>
              <w:listItem w:value="アイテムを選択してください。"/>
              <w:listItem w:displayText="大会議室" w:value="大会議室"/>
              <w:listItem w:displayText="第１会議室" w:value="第１会議室"/>
              <w:listItem w:displayText="第２会議室" w:value="第２会議室"/>
            </w:dropDownList>
          </w:sdtPr>
          <w:sdtContent>
            <w:tc>
              <w:tcPr>
                <w:tcW w:w="1841" w:type="pct"/>
                <w:vAlign w:val="center"/>
              </w:tcPr>
              <w:p>
                <w:pPr>
                  <w:rPr>
                    <w:rFonts w:ascii="メイリオ" w:eastAsia="メイリオ" w:hAnsi="メイリオ" w:cs="メイリオ"/>
                  </w:rPr>
                </w:pPr>
                <w:r>
                  <w:rPr>
                    <w:rStyle w:val="a8"/>
                    <w:rFonts w:ascii="メイリオ" w:eastAsia="メイリオ" w:hAnsi="メイリオ" w:cs="メイリオ" w:hint="eastAsia"/>
                  </w:rPr>
                  <w:t>会議室を選択</w:t>
                </w:r>
              </w:p>
            </w:tc>
          </w:sdtContent>
        </w:sdt>
        <w:tc>
          <w:tcPr>
            <w:tcW w:w="616" w:type="pct"/>
            <w:vAlign w:val="center"/>
          </w:tcPr>
          <w:p>
            <w:pPr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記載者</w:t>
            </w:r>
          </w:p>
        </w:tc>
        <w:sdt>
          <w:sdtPr>
            <w:rPr>
              <w:rFonts w:ascii="メイリオ" w:eastAsia="メイリオ" w:hAnsi="メイリオ" w:cs="メイリオ"/>
            </w:rPr>
            <w:id w:val="1551574909"/>
            <w:lock w:val="sdtLocked"/>
            <w:placeholder>
              <w:docPart w:val="E562C44081E44A48A765359CE6376C6D"/>
            </w:placeholder>
            <w:showingPlcHdr/>
            <w:dropDownList>
              <w:listItem w:value="アイテムを選択してください。"/>
              <w:listItem w:displayText="yamamoto" w:value="yamamoto"/>
              <w:listItem w:displayText="nagumo" w:value="nagumo"/>
              <w:listItem w:displayText="ozawa" w:value="ozawa"/>
              <w:listItem w:displayText="yamaguchi" w:value="yamaguchi"/>
            </w:dropDownList>
          </w:sdtPr>
          <w:sdtContent>
            <w:tc>
              <w:tcPr>
                <w:tcW w:w="1929" w:type="pct"/>
                <w:vAlign w:val="center"/>
              </w:tcPr>
              <w:p>
                <w:pPr>
                  <w:rPr>
                    <w:rFonts w:ascii="メイリオ" w:eastAsia="メイリオ" w:hAnsi="メイリオ" w:cs="メイリオ"/>
                  </w:rPr>
                </w:pPr>
                <w:r>
                  <w:rPr>
                    <w:rStyle w:val="a8"/>
                    <w:rFonts w:ascii="メイリオ" w:eastAsia="メイリオ" w:hAnsi="メイリオ" w:cs="メイリオ" w:hint="eastAsia"/>
                  </w:rPr>
                  <w:t>名前を選択</w:t>
                </w:r>
              </w:p>
            </w:tc>
          </w:sdtContent>
        </w:sdt>
      </w:tr>
      <w:tr>
        <w:trPr>
          <w:trHeight w:val="624"/>
        </w:trPr>
        <w:tc>
          <w:tcPr>
            <w:tcW w:w="614" w:type="pct"/>
            <w:vAlign w:val="center"/>
          </w:tcPr>
          <w:p>
            <w:pPr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出席者</w:t>
            </w:r>
          </w:p>
        </w:tc>
        <w:tc>
          <w:tcPr>
            <w:tcW w:w="4386" w:type="pct"/>
            <w:gridSpan w:val="3"/>
            <w:vAlign w:val="center"/>
          </w:tcPr>
          <w:p>
            <w:pPr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511951721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</w:rPr>
              <w:t xml:space="preserve">長門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208528650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</w:rPr>
              <w:t xml:space="preserve">陸奥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742056967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</w:rPr>
              <w:t xml:space="preserve">大和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029719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</w:rPr>
              <w:t xml:space="preserve">武蔵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744642071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</w:rPr>
              <w:t xml:space="preserve">金剛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2102100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</w:rPr>
              <w:t xml:space="preserve">榛名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850567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</w:rPr>
              <w:t xml:space="preserve">霧島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652496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</w:rPr>
              <w:t>比叡</w:t>
            </w:r>
          </w:p>
        </w:tc>
      </w:tr>
      <w:tr>
        <w:trPr>
          <w:trHeight w:val="624"/>
        </w:trPr>
        <w:tc>
          <w:tcPr>
            <w:tcW w:w="614" w:type="pct"/>
            <w:vAlign w:val="center"/>
          </w:tcPr>
          <w:p>
            <w:pPr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議題</w:t>
            </w:r>
          </w:p>
        </w:tc>
        <w:sdt>
          <w:sdtPr>
            <w:rPr>
              <w:rFonts w:ascii="メイリオ" w:eastAsia="メイリオ" w:hAnsi="メイリオ" w:cs="メイリオ"/>
            </w:rPr>
            <w:id w:val="1752238685"/>
            <w:lock w:val="sdtLocked"/>
            <w:placeholder>
              <w:docPart w:val="F1E87508AF0D424C8761E9972BB25D41"/>
            </w:placeholder>
            <w:showingPlcHdr/>
            <w:text/>
          </w:sdtPr>
          <w:sdtContent>
            <w:tc>
              <w:tcPr>
                <w:tcW w:w="4386" w:type="pct"/>
                <w:gridSpan w:val="3"/>
                <w:vAlign w:val="center"/>
              </w:tcPr>
              <w:p>
                <w:pPr>
                  <w:rPr>
                    <w:rFonts w:ascii="メイリオ" w:eastAsia="メイリオ" w:hAnsi="メイリオ" w:cs="メイリオ"/>
                  </w:rPr>
                </w:pPr>
                <w:r>
                  <w:rPr>
                    <w:rStyle w:val="a8"/>
                    <w:rFonts w:ascii="メイリオ" w:eastAsia="メイリオ" w:hAnsi="メイリオ" w:cs="メイリオ" w:hint="eastAsia"/>
                  </w:rPr>
                  <w:t>ここをクリックしてテキストを入力してください。</w:t>
                </w:r>
              </w:p>
            </w:tc>
          </w:sdtContent>
        </w:sdt>
      </w:tr>
      <w:tr>
        <w:trPr>
          <w:trHeight w:val="624"/>
        </w:trPr>
        <w:tc>
          <w:tcPr>
            <w:tcW w:w="614" w:type="pct"/>
            <w:vAlign w:val="center"/>
          </w:tcPr>
          <w:p>
            <w:pPr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決定事項</w:t>
            </w:r>
          </w:p>
        </w:tc>
        <w:sdt>
          <w:sdtPr>
            <w:rPr>
              <w:rFonts w:ascii="メイリオ" w:eastAsia="メイリオ" w:hAnsi="メイリオ" w:cs="メイリオ"/>
            </w:rPr>
            <w:id w:val="-743332693"/>
            <w:lock w:val="sdtLocked"/>
            <w:placeholder>
              <w:docPart w:val="F1E87508AF0D424C8761E9972BB25D41"/>
            </w:placeholder>
            <w:showingPlcHdr/>
            <w:text/>
          </w:sdtPr>
          <w:sdtContent>
            <w:tc>
              <w:tcPr>
                <w:tcW w:w="4386" w:type="pct"/>
                <w:gridSpan w:val="3"/>
                <w:vAlign w:val="center"/>
              </w:tcPr>
              <w:p>
                <w:pPr>
                  <w:rPr>
                    <w:rFonts w:ascii="メイリオ" w:eastAsia="メイリオ" w:hAnsi="メイリオ" w:cs="メイリオ"/>
                  </w:rPr>
                </w:pPr>
                <w:r>
                  <w:rPr>
                    <w:rStyle w:val="a8"/>
                    <w:rFonts w:ascii="メイリオ" w:eastAsia="メイリオ" w:hAnsi="メイリオ" w:cs="メイリオ" w:hint="eastAsia"/>
                  </w:rPr>
                  <w:t>ここをクリックしてテキストを入力してください。</w:t>
                </w:r>
              </w:p>
            </w:tc>
          </w:sdtContent>
        </w:sdt>
      </w:tr>
      <w:tr>
        <w:trPr>
          <w:trHeight w:val="7252"/>
        </w:trPr>
        <w:tc>
          <w:tcPr>
            <w:tcW w:w="614" w:type="pct"/>
            <w:vAlign w:val="center"/>
          </w:tcPr>
          <w:p>
            <w:pPr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sdt>
          <w:sdtPr>
            <w:rPr>
              <w:rFonts w:ascii="メイリオ" w:eastAsia="メイリオ" w:hAnsi="メイリオ" w:cs="メイリオ"/>
            </w:rPr>
            <w:id w:val="-1495102689"/>
            <w:lock w:val="sdtLocked"/>
            <w:placeholder>
              <w:docPart w:val="F1E87508AF0D424C8761E9972BB25D41"/>
            </w:placeholder>
            <w:showingPlcHdr/>
            <w:text w:multiLine="1"/>
          </w:sdtPr>
          <w:sdtContent>
            <w:tc>
              <w:tcPr>
                <w:tcW w:w="4386" w:type="pct"/>
                <w:gridSpan w:val="3"/>
              </w:tcPr>
              <w:p>
                <w:pPr>
                  <w:rPr>
                    <w:rFonts w:ascii="メイリオ" w:eastAsia="メイリオ" w:hAnsi="メイリオ" w:cs="メイリオ"/>
                  </w:rPr>
                </w:pPr>
                <w:r>
                  <w:rPr>
                    <w:rStyle w:val="a8"/>
                    <w:rFonts w:ascii="メイリオ" w:eastAsia="メイリオ" w:hAnsi="メイリオ" w:cs="メイリオ" w:hint="eastAsia"/>
                  </w:rPr>
                  <w:t>ここをクリックしてテキストを入力してください。</w:t>
                </w:r>
              </w:p>
            </w:tc>
          </w:sdtContent>
        </w:sdt>
      </w:tr>
      <w:tr>
        <w:trPr>
          <w:trHeight w:val="70"/>
        </w:trPr>
        <w:tc>
          <w:tcPr>
            <w:tcW w:w="614" w:type="pct"/>
            <w:vAlign w:val="center"/>
          </w:tcPr>
          <w:p>
            <w:pPr>
              <w:spacing w:line="260" w:lineRule="exact"/>
              <w:jc w:val="distribute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その他・特記事項</w:t>
            </w:r>
          </w:p>
        </w:tc>
        <w:sdt>
          <w:sdtPr>
            <w:rPr>
              <w:rFonts w:ascii="メイリオ" w:eastAsia="メイリオ" w:hAnsi="メイリオ" w:cs="メイリオ"/>
            </w:rPr>
            <w:id w:val="-2036640403"/>
            <w:lock w:val="sdtLocked"/>
            <w:placeholder>
              <w:docPart w:val="F1E87508AF0D424C8761E9972BB25D41"/>
            </w:placeholder>
            <w:showingPlcHdr/>
            <w:text/>
          </w:sdtPr>
          <w:sdtContent>
            <w:tc>
              <w:tcPr>
                <w:tcW w:w="4386" w:type="pct"/>
                <w:gridSpan w:val="3"/>
                <w:vAlign w:val="center"/>
              </w:tcPr>
              <w:p>
                <w:pPr>
                  <w:rPr>
                    <w:rFonts w:ascii="メイリオ" w:eastAsia="メイリオ" w:hAnsi="メイリオ" w:cs="メイリオ"/>
                  </w:rPr>
                </w:pPr>
                <w:r>
                  <w:rPr>
                    <w:rStyle w:val="a8"/>
                    <w:rFonts w:ascii="メイリオ" w:eastAsia="メイリオ" w:hAnsi="メイリオ" w:cs="メイリオ" w:hint="eastAsia"/>
                  </w:rPr>
                  <w:t>ここをクリックしてテキストを入力してください。</w:t>
                </w:r>
              </w:p>
            </w:tc>
          </w:sdtContent>
        </w:sdt>
      </w:tr>
    </w:tbl>
    <w:p>
      <w:pPr>
        <w:spacing w:line="240" w:lineRule="exact"/>
        <w:rPr>
          <w:rFonts w:ascii="メイリオ" w:eastAsia="メイリオ" w:hAnsi="メイリオ" w:cs="メイリオ" w:hint="eastAsia"/>
        </w:rPr>
      </w:pPr>
    </w:p>
    <w:sectPr>
      <w:pgSz w:w="11906" w:h="16838"/>
      <w:pgMar w:top="993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D8F446D1794B3C8785250E349C0F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24693B-B878-484C-8E6E-857F270B4605}"/>
      </w:docPartPr>
      <w:docPartBody>
        <w:p>
          <w:pPr>
            <w:pStyle w:val="A6D8F446D1794B3C8785250E349C0FB0"/>
          </w:pPr>
          <w:r>
            <w:rPr>
              <w:rStyle w:val="a3"/>
              <w:rFonts w:hint="eastAsia"/>
            </w:rPr>
            <w:t>クリックして日付を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539BF98C293C4BE381847822336DB7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394225-C471-48D7-B277-BBE44414B433}"/>
      </w:docPartPr>
      <w:docPartBody>
        <w:p>
          <w:pPr>
            <w:pStyle w:val="539BF98C293C4BE381847822336DB783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4F767539F9D493793ABE217CF2333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8D2364-F07C-4CBC-AD1C-CAE0C770A8B6}"/>
      </w:docPartPr>
      <w:docPartBody>
        <w:p>
          <w:pPr>
            <w:pStyle w:val="94F767539F9D493793ABE217CF23338D"/>
          </w:pPr>
          <w:r>
            <w:rPr>
              <w:rStyle w:val="a3"/>
              <w:rFonts w:hint="eastAsia"/>
            </w:rPr>
            <w:t>日付を</w:t>
          </w:r>
          <w:r>
            <w:rPr>
              <w:rStyle w:val="a3"/>
              <w:rFonts w:hint="eastAsia"/>
            </w:rPr>
            <w:t>選択してください</w:t>
          </w:r>
        </w:p>
      </w:docPartBody>
    </w:docPart>
    <w:docPart>
      <w:docPartPr>
        <w:name w:val="10E3FD58C73D4EA293DAD7315E5AF6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47916A-3880-4816-97BE-7C764436062A}"/>
      </w:docPartPr>
      <w:docPartBody>
        <w:p>
          <w:pPr>
            <w:pStyle w:val="10E3FD58C73D4EA293DAD7315E5AF6FE"/>
          </w:pPr>
          <w:r>
            <w:rPr>
              <w:rStyle w:val="a3"/>
              <w:rFonts w:hint="eastAsia"/>
            </w:rPr>
            <w:t>時</w:t>
          </w:r>
        </w:p>
      </w:docPartBody>
    </w:docPart>
    <w:docPart>
      <w:docPartPr>
        <w:name w:val="4DD42477D28B4FD8B40004DA6F380D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EC974F-C12C-4E82-AB37-D2C55F736C40}"/>
      </w:docPartPr>
      <w:docPartBody>
        <w:p>
          <w:pPr>
            <w:pStyle w:val="4DD42477D28B4FD8B40004DA6F380DBC"/>
          </w:pPr>
          <w:r>
            <w:rPr>
              <w:rStyle w:val="a3"/>
              <w:rFonts w:hint="eastAsia"/>
            </w:rPr>
            <w:t>分</w:t>
          </w:r>
        </w:p>
      </w:docPartBody>
    </w:docPart>
    <w:docPart>
      <w:docPartPr>
        <w:name w:val="1453F9A0EB0B4B94AF01429379AF93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660228-139C-42BE-BE75-2DDD8718BF3A}"/>
      </w:docPartPr>
      <w:docPartBody>
        <w:p>
          <w:pPr>
            <w:pStyle w:val="1453F9A0EB0B4B94AF01429379AF934B"/>
          </w:pPr>
          <w:r>
            <w:rPr>
              <w:rStyle w:val="a3"/>
              <w:rFonts w:hint="eastAsia"/>
            </w:rPr>
            <w:t>時</w:t>
          </w:r>
        </w:p>
      </w:docPartBody>
    </w:docPart>
    <w:docPart>
      <w:docPartPr>
        <w:name w:val="73CE605BB5A7481E810404E1AD7BB2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EF4CAC-ABC3-4DEB-B3CF-986B5D4B7109}"/>
      </w:docPartPr>
      <w:docPartBody>
        <w:p>
          <w:pPr>
            <w:pStyle w:val="73CE605BB5A7481E810404E1AD7BB2EF"/>
          </w:pPr>
          <w:r>
            <w:rPr>
              <w:rStyle w:val="a3"/>
              <w:rFonts w:hint="eastAsia"/>
            </w:rPr>
            <w:t>分</w:t>
          </w:r>
        </w:p>
      </w:docPartBody>
    </w:docPart>
    <w:docPart>
      <w:docPartPr>
        <w:name w:val="1E81CC6BFD1D4CE09D1A2968F856AD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BC6895-B9BC-4AC8-992B-CDAE8A9E9EDB}"/>
      </w:docPartPr>
      <w:docPartBody>
        <w:p>
          <w:pPr>
            <w:pStyle w:val="1E81CC6BFD1D4CE09D1A2968F856ADEF"/>
          </w:pPr>
          <w:r>
            <w:rPr>
              <w:rStyle w:val="a3"/>
              <w:rFonts w:hint="eastAsia"/>
            </w:rPr>
            <w:t>会議室を選択</w:t>
          </w:r>
        </w:p>
      </w:docPartBody>
    </w:docPart>
    <w:docPart>
      <w:docPartPr>
        <w:name w:val="E562C44081E44A48A765359CE6376C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03FB8E-4202-40E7-AEF4-D7249A45F58D}"/>
      </w:docPartPr>
      <w:docPartBody>
        <w:p>
          <w:pPr>
            <w:pStyle w:val="E562C44081E44A48A765359CE6376C6D"/>
          </w:pPr>
          <w:r>
            <w:rPr>
              <w:rStyle w:val="a3"/>
              <w:rFonts w:hint="eastAsia"/>
            </w:rPr>
            <w:t>名前を選択</w:t>
          </w:r>
        </w:p>
      </w:docPartBody>
    </w:docPart>
    <w:docPart>
      <w:docPartPr>
        <w:name w:val="F1E87508AF0D424C8761E9972BB25D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073956-9F32-443C-99E2-18FBA2827215}"/>
      </w:docPartPr>
      <w:docPartBody>
        <w:p>
          <w:pPr>
            <w:pStyle w:val="F1E87508AF0D424C8761E9972BB25D41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6D8F446D1794B3C8785250E349C0FB0">
    <w:name w:val="A6D8F446D1794B3C8785250E349C0FB0"/>
    <w:pPr>
      <w:widowControl w:val="0"/>
      <w:jc w:val="both"/>
    </w:pPr>
  </w:style>
  <w:style w:type="paragraph" w:customStyle="1" w:styleId="539BF98C293C4BE381847822336DB783">
    <w:name w:val="539BF98C293C4BE381847822336DB783"/>
    <w:pPr>
      <w:widowControl w:val="0"/>
      <w:jc w:val="both"/>
    </w:pPr>
  </w:style>
  <w:style w:type="paragraph" w:customStyle="1" w:styleId="94F767539F9D493793ABE217CF23338D">
    <w:name w:val="94F767539F9D493793ABE217CF23338D"/>
    <w:pPr>
      <w:widowControl w:val="0"/>
      <w:jc w:val="both"/>
    </w:pPr>
  </w:style>
  <w:style w:type="paragraph" w:customStyle="1" w:styleId="10E3FD58C73D4EA293DAD7315E5AF6FE">
    <w:name w:val="10E3FD58C73D4EA293DAD7315E5AF6FE"/>
    <w:pPr>
      <w:widowControl w:val="0"/>
      <w:jc w:val="both"/>
    </w:pPr>
  </w:style>
  <w:style w:type="paragraph" w:customStyle="1" w:styleId="4DD42477D28B4FD8B40004DA6F380DBC">
    <w:name w:val="4DD42477D28B4FD8B40004DA6F380DBC"/>
    <w:pPr>
      <w:widowControl w:val="0"/>
      <w:jc w:val="both"/>
    </w:pPr>
  </w:style>
  <w:style w:type="paragraph" w:customStyle="1" w:styleId="1453F9A0EB0B4B94AF01429379AF934B">
    <w:name w:val="1453F9A0EB0B4B94AF01429379AF934B"/>
    <w:pPr>
      <w:widowControl w:val="0"/>
      <w:jc w:val="both"/>
    </w:pPr>
  </w:style>
  <w:style w:type="paragraph" w:customStyle="1" w:styleId="73CE605BB5A7481E810404E1AD7BB2EF">
    <w:name w:val="73CE605BB5A7481E810404E1AD7BB2EF"/>
    <w:pPr>
      <w:widowControl w:val="0"/>
      <w:jc w:val="both"/>
    </w:pPr>
  </w:style>
  <w:style w:type="paragraph" w:customStyle="1" w:styleId="1E81CC6BFD1D4CE09D1A2968F856ADEF">
    <w:name w:val="1E81CC6BFD1D4CE09D1A2968F856ADEF"/>
    <w:pPr>
      <w:widowControl w:val="0"/>
      <w:jc w:val="both"/>
    </w:pPr>
  </w:style>
  <w:style w:type="paragraph" w:customStyle="1" w:styleId="E562C44081E44A48A765359CE6376C6D">
    <w:name w:val="E562C44081E44A48A765359CE6376C6D"/>
    <w:pPr>
      <w:widowControl w:val="0"/>
      <w:jc w:val="both"/>
    </w:pPr>
  </w:style>
  <w:style w:type="paragraph" w:customStyle="1" w:styleId="F1E87508AF0D424C8761E9972BB25D41">
    <w:name w:val="F1E87508AF0D424C8761E9972BB25D4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1BDC-D4B9-4E8B-AE3C-28D6D4AF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2014-09-10T01:38:00Z</dcterms:created>
  <dcterms:modified xsi:type="dcterms:W3CDTF">2014-09-10T01:50:00Z</dcterms:modified>
</cp:coreProperties>
</file>