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6F" w:rsidRPr="00015195" w:rsidRDefault="00015195" w:rsidP="00015195">
      <w:pPr>
        <w:ind w:firstLineChars="1949" w:firstLine="4678"/>
        <w:jc w:val="distribute"/>
        <w:rPr>
          <w:rFonts w:ascii="HGｺﾞｼｯｸM" w:eastAsia="HGｺﾞｼｯｸM" w:hAnsi="メイリオ" w:cs="メイリオ"/>
          <w:color w:val="2F5496" w:themeColor="accent5" w:themeShade="BF"/>
          <w:sz w:val="24"/>
          <w:szCs w:val="24"/>
        </w:rPr>
      </w:pPr>
      <w:r w:rsidRPr="00015195">
        <w:rPr>
          <w:rFonts w:ascii="HGｺﾞｼｯｸM" w:eastAsia="HGｺﾞｼｯｸM" w:hAnsi="メイリオ" w:cs="メイリオ" w:hint="eastAsia"/>
          <w:color w:val="2F5496" w:themeColor="accent5" w:themeShade="BF"/>
          <w:sz w:val="24"/>
          <w:szCs w:val="24"/>
        </w:rPr>
        <w:t>令和元年（２０１９年）○月○○日</w:t>
      </w:r>
    </w:p>
    <w:p w:rsidR="00B6736F" w:rsidRPr="00500F32" w:rsidRDefault="00B6736F">
      <w:pPr>
        <w:rPr>
          <w:rFonts w:ascii="HGｺﾞｼｯｸM" w:eastAsia="HGｺﾞｼｯｸM" w:hAnsi="メイリオ" w:cs="メイリオ"/>
          <w:sz w:val="24"/>
          <w:szCs w:val="24"/>
        </w:rPr>
      </w:pPr>
    </w:p>
    <w:p w:rsidR="00B6736F" w:rsidRPr="00500F32" w:rsidRDefault="003A3DA9" w:rsidP="00500F32">
      <w:pPr>
        <w:ind w:rightChars="3239" w:right="6802"/>
        <w:jc w:val="distribute"/>
        <w:rPr>
          <w:rFonts w:ascii="HGｺﾞｼｯｸM" w:eastAsia="HGｺﾞｼｯｸM" w:hAnsi="メイリオ" w:cs="メイリオ"/>
          <w:sz w:val="24"/>
          <w:szCs w:val="24"/>
        </w:rPr>
      </w:pPr>
      <w:r w:rsidRPr="00500F32">
        <w:rPr>
          <w:rFonts w:ascii="HGｺﾞｼｯｸM" w:eastAsia="HGｺﾞｼｯｸM" w:hAnsi="メイリオ" w:cs="メイリオ" w:hint="eastAsia"/>
          <w:sz w:val="24"/>
          <w:szCs w:val="24"/>
        </w:rPr>
        <w:t>お客様</w:t>
      </w:r>
      <w:r w:rsidR="00A04814" w:rsidRPr="00500F32">
        <w:rPr>
          <w:rFonts w:ascii="HGｺﾞｼｯｸM" w:eastAsia="HGｺﾞｼｯｸM" w:hAnsi="メイリオ" w:cs="メイリオ" w:hint="eastAsia"/>
          <w:sz w:val="24"/>
          <w:szCs w:val="24"/>
        </w:rPr>
        <w:t>各位</w:t>
      </w:r>
    </w:p>
    <w:p w:rsidR="00B6736F" w:rsidRPr="00500F32" w:rsidRDefault="003A3DA9" w:rsidP="00500F32">
      <w:pPr>
        <w:ind w:firstLineChars="2421" w:firstLine="5810"/>
        <w:jc w:val="distribute"/>
        <w:rPr>
          <w:rFonts w:ascii="HGｺﾞｼｯｸM" w:eastAsia="HGｺﾞｼｯｸM" w:hAnsi="メイリオ" w:cs="メイリオ"/>
          <w:sz w:val="24"/>
          <w:szCs w:val="24"/>
        </w:rPr>
      </w:pPr>
      <w:r w:rsidRPr="00500F32">
        <w:rPr>
          <w:rFonts w:ascii="HGｺﾞｼｯｸM" w:eastAsia="HGｺﾞｼｯｸM" w:hAnsi="メイリオ" w:cs="メイリオ" w:hint="eastAsia"/>
          <w:color w:val="2E74B5" w:themeColor="accent1" w:themeShade="BF"/>
          <w:sz w:val="24"/>
          <w:szCs w:val="24"/>
        </w:rPr>
        <w:t>株式会社</w:t>
      </w:r>
      <w:r w:rsidR="00015195">
        <w:rPr>
          <w:rFonts w:ascii="HGｺﾞｼｯｸM" w:eastAsia="HGｺﾞｼｯｸM" w:hAnsi="メイリオ" w:cs="メイリオ" w:hint="eastAsia"/>
          <w:color w:val="2E74B5" w:themeColor="accent1" w:themeShade="BF"/>
          <w:sz w:val="24"/>
          <w:szCs w:val="24"/>
        </w:rPr>
        <w:t>くまモン商会</w:t>
      </w:r>
    </w:p>
    <w:p w:rsidR="00B6736F" w:rsidRPr="00500F32" w:rsidRDefault="003A3DA9" w:rsidP="00500F32">
      <w:pPr>
        <w:ind w:firstLineChars="2421" w:firstLine="5810"/>
        <w:jc w:val="distribute"/>
        <w:rPr>
          <w:rFonts w:ascii="HGｺﾞｼｯｸM" w:eastAsia="HGｺﾞｼｯｸM" w:hAnsi="メイリオ" w:cs="メイリオ"/>
          <w:sz w:val="24"/>
          <w:szCs w:val="24"/>
        </w:rPr>
      </w:pPr>
      <w:r w:rsidRPr="00500F32">
        <w:rPr>
          <w:rFonts w:ascii="HGｺﾞｼｯｸM" w:eastAsia="HGｺﾞｼｯｸM" w:hAnsi="メイリオ" w:cs="メイリオ" w:hint="eastAsia"/>
          <w:sz w:val="24"/>
          <w:szCs w:val="24"/>
        </w:rPr>
        <w:t xml:space="preserve">　代表</w:t>
      </w:r>
      <w:r w:rsidR="00A04814" w:rsidRPr="00500F32">
        <w:rPr>
          <w:rFonts w:ascii="HGｺﾞｼｯｸM" w:eastAsia="HGｺﾞｼｯｸM" w:hAnsi="メイリオ" w:cs="メイリオ" w:hint="eastAsia"/>
          <w:sz w:val="24"/>
          <w:szCs w:val="24"/>
        </w:rPr>
        <w:t xml:space="preserve">　</w:t>
      </w:r>
      <w:r w:rsidR="00015195">
        <w:rPr>
          <w:rFonts w:ascii="HGｺﾞｼｯｸM" w:eastAsia="HGｺﾞｼｯｸM" w:hAnsi="メイリオ" w:cs="メイリオ" w:hint="eastAsia"/>
          <w:color w:val="2E74B5" w:themeColor="accent1" w:themeShade="BF"/>
          <w:sz w:val="24"/>
          <w:szCs w:val="24"/>
        </w:rPr>
        <w:t>球磨文蔵</w:t>
      </w:r>
    </w:p>
    <w:p w:rsidR="00B6736F" w:rsidRDefault="00B6736F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2"/>
        </w:rPr>
      </w:pPr>
    </w:p>
    <w:p w:rsidR="00500F32" w:rsidRDefault="00500F3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2"/>
        </w:rPr>
      </w:pPr>
    </w:p>
    <w:p w:rsidR="00B6736F" w:rsidRPr="003A3DA9" w:rsidRDefault="003A3DA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A3DA9">
        <w:rPr>
          <w:rFonts w:ascii="HGｺﾞｼｯｸM" w:eastAsia="HGｺﾞｼｯｸM" w:hAnsi="メイリオ" w:cs="メイリオ" w:hint="eastAsia"/>
          <w:b/>
          <w:color w:val="2E74B5" w:themeColor="accent1" w:themeShade="BF"/>
          <w:sz w:val="28"/>
          <w:szCs w:val="28"/>
        </w:rPr>
        <w:t>くまモンこぶ茶</w:t>
      </w:r>
      <w:r w:rsidRPr="003A3DA9">
        <w:rPr>
          <w:rFonts w:asciiTheme="majorEastAsia" w:eastAsiaTheme="majorEastAsia" w:hAnsiTheme="majorEastAsia" w:hint="eastAsia"/>
          <w:b/>
          <w:sz w:val="28"/>
          <w:szCs w:val="28"/>
        </w:rPr>
        <w:t>の販売価格改定のご案内</w:t>
      </w:r>
    </w:p>
    <w:p w:rsidR="003A3DA9" w:rsidRPr="003A3DA9" w:rsidRDefault="003A3DA9" w:rsidP="003A3DA9">
      <w:pPr>
        <w:suppressAutoHyphens/>
        <w:autoSpaceDE w:val="0"/>
        <w:autoSpaceDN w:val="0"/>
        <w:adjustRightInd w:val="0"/>
        <w:spacing w:line="400" w:lineRule="exact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拝啓　時下、ますますご清祥のこととお喜び申し上げます。</w:t>
      </w:r>
    </w:p>
    <w:p w:rsidR="003A3DA9" w:rsidRPr="003A3DA9" w:rsidRDefault="003A3DA9" w:rsidP="003A3DA9">
      <w:pPr>
        <w:suppressAutoHyphens/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日頃は弊社のインターネット販売</w:t>
      </w:r>
      <w:r w:rsidRPr="003A3DA9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をご利用いただき、誠にありがとうございます。</w:t>
      </w:r>
    </w:p>
    <w:p w:rsidR="003A3DA9" w:rsidRPr="003A3DA9" w:rsidRDefault="003A3DA9" w:rsidP="003A3DA9">
      <w:pPr>
        <w:suppressAutoHyphens/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さて、首題の件につきまして、</w:t>
      </w:r>
      <w:r w:rsidRPr="003A3DA9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弊社では、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主力製品である</w:t>
      </w:r>
      <w:r w:rsidRPr="00500F32">
        <w:rPr>
          <w:rFonts w:asciiTheme="majorEastAsia" w:eastAsiaTheme="majorEastAsia" w:hAnsiTheme="majorEastAsia" w:cs="ＭＳ 明朝" w:hint="eastAsia"/>
          <w:b/>
          <w:color w:val="0070C0"/>
          <w:kern w:val="0"/>
          <w:sz w:val="24"/>
          <w:u w:val="single"/>
        </w:rPr>
        <w:t>「くまモンこぶ茶」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の販売価格を維持すべく</w:t>
      </w:r>
      <w:r w:rsidRPr="003A3DA9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努めてまいりましたが、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原材料価格の著しい高騰により、一部商品におきまして</w:t>
      </w:r>
      <w:r w:rsidRPr="003A3DA9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販売価格を維持することが困難な状況となりました。</w:t>
      </w:r>
    </w:p>
    <w:p w:rsidR="003A3DA9" w:rsidRPr="003A3DA9" w:rsidRDefault="003A3DA9" w:rsidP="003A3DA9">
      <w:pPr>
        <w:suppressAutoHyphens/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 w:rsidRPr="003A3DA9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つきましては</w:t>
      </w:r>
      <w:r w:rsidRPr="00500F32">
        <w:rPr>
          <w:rFonts w:asciiTheme="majorEastAsia" w:eastAsiaTheme="majorEastAsia" w:hAnsiTheme="majorEastAsia" w:cs="ＭＳ 明朝" w:hint="eastAsia"/>
          <w:color w:val="0070C0"/>
          <w:kern w:val="0"/>
          <w:sz w:val="24"/>
        </w:rPr>
        <w:t>、５月１日（●）</w:t>
      </w:r>
      <w:r w:rsidRPr="003A3DA9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ご注文分より、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以</w:t>
      </w:r>
      <w:r w:rsidRPr="003A3DA9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下の通り、一部商品の販売価格を改定さ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せていただきたく</w:t>
      </w:r>
      <w:r w:rsidRPr="003A3DA9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ご案内申し上げます。</w:t>
      </w:r>
    </w:p>
    <w:p w:rsidR="003A3DA9" w:rsidRDefault="003A3DA9" w:rsidP="003A3DA9">
      <w:pPr>
        <w:suppressAutoHyphens/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すでに対象商品をご注文いただいているお客様におかれましては、誠に恐れ入りますが</w:t>
      </w:r>
      <w:r w:rsidRPr="003A3DA9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、何卒ご理解賜りますよう、よろしくお願い申し上げます。</w:t>
      </w:r>
    </w:p>
    <w:p w:rsidR="003A3DA9" w:rsidRDefault="003A3DA9" w:rsidP="003A3DA9">
      <w:pPr>
        <w:suppressAutoHyphens/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</w:p>
    <w:p w:rsidR="003A3DA9" w:rsidRDefault="003A3DA9" w:rsidP="003A3DA9">
      <w:pPr>
        <w:pStyle w:val="ab"/>
      </w:pPr>
      <w:r>
        <w:rPr>
          <w:rFonts w:hint="eastAsia"/>
        </w:rPr>
        <w:t>記</w:t>
      </w:r>
    </w:p>
    <w:p w:rsidR="003A3DA9" w:rsidRPr="003A3DA9" w:rsidRDefault="003A3DA9" w:rsidP="003A3DA9"/>
    <w:p w:rsidR="003A3DA9" w:rsidRPr="00500F32" w:rsidRDefault="00500F32" w:rsidP="003A3DA9">
      <w:pPr>
        <w:suppressAutoHyphens/>
        <w:autoSpaceDE w:val="0"/>
        <w:autoSpaceDN w:val="0"/>
        <w:adjustRightInd w:val="0"/>
        <w:ind w:firstLineChars="100" w:firstLine="241"/>
        <w:jc w:val="left"/>
        <w:textAlignment w:val="baseline"/>
        <w:rPr>
          <w:rFonts w:asciiTheme="majorEastAsia" w:eastAsiaTheme="majorEastAsia" w:hAnsiTheme="majorEastAsia" w:cs="ＭＳ 明朝"/>
          <w:b/>
          <w:color w:val="0070C0"/>
          <w:kern w:val="0"/>
          <w:sz w:val="24"/>
        </w:rPr>
      </w:pPr>
      <w:r>
        <w:rPr>
          <w:rFonts w:asciiTheme="majorEastAsia" w:eastAsiaTheme="majorEastAsia" w:hAnsiTheme="majorEastAsia" w:cs="ＭＳ 明朝" w:hint="eastAsia"/>
          <w:b/>
          <w:color w:val="0070C0"/>
          <w:kern w:val="0"/>
          <w:sz w:val="24"/>
        </w:rPr>
        <w:t xml:space="preserve">　</w:t>
      </w:r>
      <w:r w:rsidR="003A3DA9" w:rsidRPr="00500F32">
        <w:rPr>
          <w:rFonts w:asciiTheme="majorEastAsia" w:eastAsiaTheme="majorEastAsia" w:hAnsiTheme="majorEastAsia" w:cs="ＭＳ 明朝" w:hint="eastAsia"/>
          <w:b/>
          <w:color w:val="0070C0"/>
          <w:kern w:val="0"/>
          <w:sz w:val="24"/>
        </w:rPr>
        <w:t xml:space="preserve">１．改定価格予定日：５月１日（●）　</w:t>
      </w:r>
    </w:p>
    <w:p w:rsidR="00500F32" w:rsidRPr="00500F32" w:rsidRDefault="00500F32" w:rsidP="003A3DA9">
      <w:pPr>
        <w:suppressAutoHyphens/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Theme="majorEastAsia" w:eastAsiaTheme="majorEastAsia" w:hAnsiTheme="majorEastAsia" w:cs="ＭＳ 明朝"/>
          <w:color w:val="0070C0"/>
          <w:kern w:val="0"/>
          <w:sz w:val="24"/>
        </w:rPr>
      </w:pPr>
    </w:p>
    <w:p w:rsidR="003A3DA9" w:rsidRDefault="003A3DA9" w:rsidP="00500F32">
      <w:pPr>
        <w:suppressAutoHyphens/>
        <w:autoSpaceDE w:val="0"/>
        <w:autoSpaceDN w:val="0"/>
        <w:adjustRightInd w:val="0"/>
        <w:ind w:leftChars="337" w:left="850" w:hangingChars="59" w:hanging="142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 w:rsidRPr="00500F32">
        <w:rPr>
          <w:rFonts w:asciiTheme="majorEastAsia" w:eastAsiaTheme="majorEastAsia" w:hAnsiTheme="majorEastAsia" w:cs="ＭＳ 明朝" w:hint="eastAsia"/>
          <w:color w:val="0070C0"/>
          <w:kern w:val="0"/>
          <w:sz w:val="24"/>
        </w:rPr>
        <w:t>※４月３０日（●）</w:t>
      </w:r>
      <w:r w:rsidRPr="003A3DA9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までのご注文分につきましては、現行価格にて販売させていただきます。</w:t>
      </w:r>
    </w:p>
    <w:p w:rsidR="003A3DA9" w:rsidRPr="003A3DA9" w:rsidRDefault="003A3DA9" w:rsidP="003A3DA9">
      <w:pPr>
        <w:suppressAutoHyphens/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</w:p>
    <w:p w:rsidR="003A3DA9" w:rsidRPr="00500F32" w:rsidRDefault="00500F32" w:rsidP="003A3DA9">
      <w:pPr>
        <w:suppressAutoHyphens/>
        <w:autoSpaceDE w:val="0"/>
        <w:autoSpaceDN w:val="0"/>
        <w:adjustRightInd w:val="0"/>
        <w:ind w:firstLineChars="100" w:firstLine="241"/>
        <w:jc w:val="left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 w:val="24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</w:rPr>
        <w:t xml:space="preserve">　</w:t>
      </w:r>
      <w:r w:rsidR="003A3DA9" w:rsidRPr="00500F32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</w:rPr>
        <w:t>２．改定対象商品：別紙１を参照願います</w:t>
      </w:r>
    </w:p>
    <w:p w:rsidR="003A3DA9" w:rsidRPr="003A3DA9" w:rsidRDefault="003A3DA9" w:rsidP="003A3DA9">
      <w:pPr>
        <w:suppressAutoHyphens/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</w:p>
    <w:p w:rsidR="00500F32" w:rsidRDefault="003A3DA9" w:rsidP="00500F32">
      <w:pPr>
        <w:suppressAutoHyphens/>
        <w:autoSpaceDE w:val="0"/>
        <w:autoSpaceDN w:val="0"/>
        <w:adjustRightInd w:val="0"/>
        <w:ind w:leftChars="337" w:left="709" w:hanging="1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 w:rsidRPr="003A3DA9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本状は、</w:t>
      </w:r>
      <w:r w:rsidR="00015195">
        <w:rPr>
          <w:rFonts w:asciiTheme="majorEastAsia" w:eastAsiaTheme="majorEastAsia" w:hAnsiTheme="majorEastAsia" w:cs="ＭＳ 明朝" w:hint="eastAsia"/>
          <w:color w:val="0070C0"/>
          <w:kern w:val="0"/>
          <w:sz w:val="24"/>
        </w:rPr>
        <w:t>昨年</w:t>
      </w:r>
      <w:bookmarkStart w:id="0" w:name="_GoBack"/>
      <w:bookmarkEnd w:id="0"/>
      <w:r w:rsidR="00015195">
        <w:rPr>
          <w:rFonts w:asciiTheme="majorEastAsia" w:eastAsiaTheme="majorEastAsia" w:hAnsiTheme="majorEastAsia" w:cs="ＭＳ 明朝" w:hint="eastAsia"/>
          <w:color w:val="0070C0"/>
          <w:kern w:val="0"/>
          <w:sz w:val="24"/>
        </w:rPr>
        <w:t>５月</w:t>
      </w:r>
      <w:r w:rsidRPr="00500F32">
        <w:rPr>
          <w:rFonts w:asciiTheme="majorEastAsia" w:eastAsiaTheme="majorEastAsia" w:hAnsiTheme="majorEastAsia" w:cs="ＭＳ 明朝" w:hint="eastAsia"/>
          <w:color w:val="0070C0"/>
          <w:kern w:val="0"/>
          <w:sz w:val="24"/>
        </w:rPr>
        <w:t>以降</w:t>
      </w:r>
      <w:r w:rsidR="00500F32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に、</w:t>
      </w:r>
      <w:r w:rsidRPr="003A3DA9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弊社</w:t>
      </w:r>
      <w:r w:rsidR="00500F32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に</w:t>
      </w:r>
      <w:r w:rsidRPr="003A3DA9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ご注文いただいたお客様</w:t>
      </w:r>
      <w:r w:rsidR="00500F32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全員に送付して</w:t>
      </w:r>
      <w:r w:rsidRPr="003A3DA9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おります。</w:t>
      </w:r>
    </w:p>
    <w:p w:rsidR="003A3DA9" w:rsidRPr="00500F32" w:rsidRDefault="00500F32" w:rsidP="00500F32">
      <w:pPr>
        <w:suppressAutoHyphens/>
        <w:autoSpaceDE w:val="0"/>
        <w:autoSpaceDN w:val="0"/>
        <w:adjustRightInd w:val="0"/>
        <w:ind w:leftChars="337" w:left="709" w:hanging="1"/>
        <w:jc w:val="left"/>
        <w:textAlignment w:val="baseline"/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※</w:t>
      </w:r>
      <w:r w:rsidR="003A3DA9" w:rsidRPr="003A3DA9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本件についてのお問い合わせ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については、弊社お客様相談</w:t>
      </w:r>
      <w:r w:rsidR="003A3DA9" w:rsidRPr="003A3DA9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デスク</w:t>
      </w:r>
      <w:r w:rsidR="003A3DA9" w:rsidRPr="00500F32">
        <w:rPr>
          <w:rFonts w:asciiTheme="majorEastAsia" w:eastAsiaTheme="majorEastAsia" w:hAnsiTheme="majorEastAsia" w:cs="ＭＳ 明朝" w:hint="eastAsia"/>
          <w:color w:val="0070C0"/>
          <w:kern w:val="0"/>
          <w:sz w:val="24"/>
        </w:rPr>
        <w:t>（</w:t>
      </w:r>
      <w:r w:rsidRPr="00500F32">
        <w:rPr>
          <w:rFonts w:asciiTheme="majorEastAsia" w:eastAsiaTheme="majorEastAsia" w:hAnsiTheme="majorEastAsia" w:cs="ＭＳ 明朝" w:hint="eastAsia"/>
          <w:color w:val="0070C0"/>
          <w:kern w:val="0"/>
          <w:sz w:val="24"/>
        </w:rPr>
        <w:t>TEL：096-***-****</w:t>
      </w:r>
      <w:r w:rsidR="003A3DA9" w:rsidRPr="00500F32">
        <w:rPr>
          <w:rFonts w:asciiTheme="majorEastAsia" w:eastAsiaTheme="majorEastAsia" w:hAnsiTheme="majorEastAsia" w:cs="ＭＳ 明朝" w:hint="eastAsia"/>
          <w:color w:val="0070C0"/>
          <w:kern w:val="0"/>
          <w:sz w:val="24"/>
        </w:rPr>
        <w:t>）</w:t>
      </w:r>
      <w:r w:rsidR="003A3DA9" w:rsidRPr="003A3DA9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までご連絡ください。</w:t>
      </w:r>
    </w:p>
    <w:p w:rsidR="003A3DA9" w:rsidRDefault="003A3DA9" w:rsidP="003A3DA9">
      <w:pPr>
        <w:pStyle w:val="ad"/>
      </w:pPr>
      <w:r>
        <w:rPr>
          <w:rFonts w:hint="eastAsia"/>
        </w:rPr>
        <w:t>以上</w:t>
      </w:r>
    </w:p>
    <w:sectPr w:rsidR="003A3DA9" w:rsidSect="00500F32">
      <w:pgSz w:w="11906" w:h="16838"/>
      <w:pgMar w:top="141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F16" w:rsidRDefault="00C06F16">
      <w:r>
        <w:separator/>
      </w:r>
    </w:p>
  </w:endnote>
  <w:endnote w:type="continuationSeparator" w:id="0">
    <w:p w:rsidR="00C06F16" w:rsidRDefault="00C0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F16" w:rsidRDefault="00C06F16">
      <w:r>
        <w:separator/>
      </w:r>
    </w:p>
  </w:footnote>
  <w:footnote w:type="continuationSeparator" w:id="0">
    <w:p w:rsidR="00C06F16" w:rsidRDefault="00C06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29B"/>
    <w:multiLevelType w:val="hybridMultilevel"/>
    <w:tmpl w:val="8F3C779A"/>
    <w:lvl w:ilvl="0" w:tplc="9DF086C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E087AB8"/>
    <w:multiLevelType w:val="hybridMultilevel"/>
    <w:tmpl w:val="3C5E6E00"/>
    <w:lvl w:ilvl="0" w:tplc="EC8668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8246CB"/>
    <w:multiLevelType w:val="hybridMultilevel"/>
    <w:tmpl w:val="540CDE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C30E56"/>
    <w:multiLevelType w:val="hybridMultilevel"/>
    <w:tmpl w:val="5C4424C0"/>
    <w:lvl w:ilvl="0" w:tplc="110EAFB2">
      <w:start w:val="1"/>
      <w:numFmt w:val="bullet"/>
      <w:lvlText w:val="※"/>
      <w:lvlJc w:val="left"/>
      <w:pPr>
        <w:ind w:left="6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6F"/>
    <w:rsid w:val="00015195"/>
    <w:rsid w:val="003A3DA9"/>
    <w:rsid w:val="00500F32"/>
    <w:rsid w:val="00A04814"/>
    <w:rsid w:val="00B6736F"/>
    <w:rsid w:val="00C0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  <w:style w:type="paragraph" w:styleId="ab">
    <w:name w:val="Note Heading"/>
    <w:basedOn w:val="a"/>
    <w:next w:val="a"/>
    <w:link w:val="ac"/>
    <w:uiPriority w:val="99"/>
    <w:unhideWhenUsed/>
    <w:pPr>
      <w:jc w:val="center"/>
    </w:pPr>
    <w:rPr>
      <w:rFonts w:asciiTheme="majorEastAsia" w:eastAsiaTheme="majorEastAsia" w:hAnsiTheme="majorEastAsia"/>
      <w:b/>
      <w:sz w:val="24"/>
      <w:szCs w:val="24"/>
    </w:rPr>
  </w:style>
  <w:style w:type="character" w:customStyle="1" w:styleId="ac">
    <w:name w:val="記 (文字)"/>
    <w:basedOn w:val="a0"/>
    <w:link w:val="ab"/>
    <w:uiPriority w:val="99"/>
    <w:rPr>
      <w:rFonts w:asciiTheme="majorEastAsia" w:eastAsiaTheme="majorEastAsia" w:hAnsiTheme="majorEastAsia"/>
      <w:b/>
      <w:sz w:val="24"/>
      <w:szCs w:val="24"/>
    </w:rPr>
  </w:style>
  <w:style w:type="paragraph" w:styleId="ad">
    <w:name w:val="Closing"/>
    <w:basedOn w:val="a"/>
    <w:link w:val="ae"/>
    <w:uiPriority w:val="99"/>
    <w:unhideWhenUsed/>
    <w:pPr>
      <w:jc w:val="right"/>
    </w:pPr>
    <w:rPr>
      <w:rFonts w:asciiTheme="majorEastAsia" w:eastAsiaTheme="majorEastAsia" w:hAnsiTheme="majorEastAsia"/>
      <w:b/>
      <w:sz w:val="24"/>
      <w:szCs w:val="24"/>
    </w:rPr>
  </w:style>
  <w:style w:type="character" w:customStyle="1" w:styleId="ae">
    <w:name w:val="結語 (文字)"/>
    <w:basedOn w:val="a0"/>
    <w:link w:val="ad"/>
    <w:uiPriority w:val="99"/>
    <w:rPr>
      <w:rFonts w:asciiTheme="majorEastAsia" w:eastAsiaTheme="majorEastAsia" w:hAnsiTheme="majorEastAsia"/>
      <w:b/>
      <w:sz w:val="24"/>
      <w:szCs w:val="24"/>
    </w:rPr>
  </w:style>
  <w:style w:type="paragraph" w:styleId="af">
    <w:name w:val="Salutation"/>
    <w:basedOn w:val="a"/>
    <w:next w:val="a"/>
    <w:link w:val="af0"/>
    <w:uiPriority w:val="99"/>
    <w:unhideWhenUsed/>
    <w:rsid w:val="003A3DA9"/>
    <w:rPr>
      <w:rFonts w:asciiTheme="majorEastAsia" w:eastAsiaTheme="majorEastAsia" w:hAnsiTheme="majorEastAsia" w:cs="ＭＳ 明朝"/>
      <w:color w:val="000000"/>
      <w:kern w:val="0"/>
      <w:sz w:val="24"/>
    </w:rPr>
  </w:style>
  <w:style w:type="character" w:customStyle="1" w:styleId="af0">
    <w:name w:val="挨拶文 (文字)"/>
    <w:basedOn w:val="a0"/>
    <w:link w:val="af"/>
    <w:uiPriority w:val="99"/>
    <w:rsid w:val="003A3DA9"/>
    <w:rPr>
      <w:rFonts w:asciiTheme="majorEastAsia" w:eastAsiaTheme="majorEastAsia" w:hAnsiTheme="majorEastAsia"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2015-01-14T23:48:00Z</dcterms:created>
  <dcterms:modified xsi:type="dcterms:W3CDTF">2019-06-13T18:43:00Z</dcterms:modified>
</cp:coreProperties>
</file>